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January 16th, 2025          </w:t>
        <w:tab/>
      </w:r>
    </w:p>
    <w:p w:rsidR="00000000" w:rsidDel="00000000" w:rsidP="00000000" w:rsidRDefault="00000000" w:rsidRPr="00000000" w14:paraId="00000002">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6:00 p.m.</w:t>
      </w:r>
    </w:p>
    <w:p w:rsidR="00000000" w:rsidDel="00000000" w:rsidP="00000000" w:rsidRDefault="00000000" w:rsidRPr="00000000" w14:paraId="00000003">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Community Center 175 Lum St, Weott, CA 95571  </w:t>
      </w:r>
    </w:p>
    <w:p w:rsidR="00000000" w:rsidDel="00000000" w:rsidP="00000000" w:rsidRDefault="00000000" w:rsidRPr="00000000" w14:paraId="00000004">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ATTENDANCE:</w:t>
      </w:r>
    </w:p>
    <w:p w:rsidR="00000000" w:rsidDel="00000000" w:rsidP="00000000" w:rsidRDefault="00000000" w:rsidRPr="00000000" w14:paraId="00000006">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MEMBERS:  Alan Aitken, Dave Sundberg, Marge French</w:t>
      </w:r>
    </w:p>
    <w:p w:rsidR="00000000" w:rsidDel="00000000" w:rsidP="00000000" w:rsidRDefault="00000000" w:rsidRPr="00000000" w14:paraId="00000007">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EMPLOYEES: Jamie Little, Dan Arreguin, Greg Teasley</w:t>
      </w:r>
    </w:p>
    <w:p w:rsidR="00000000" w:rsidDel="00000000" w:rsidP="00000000" w:rsidRDefault="00000000" w:rsidRPr="00000000" w14:paraId="00000008">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Anthony Mantova, Reanna Boughner, Frank Andersen, Adele Andersen</w:t>
      </w:r>
    </w:p>
    <w:p w:rsidR="00000000" w:rsidDel="00000000" w:rsidP="00000000" w:rsidRDefault="00000000" w:rsidRPr="00000000" w14:paraId="00000009">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COMMENCE: 6:12 PM</w:t>
      </w:r>
    </w:p>
    <w:p w:rsidR="00000000" w:rsidDel="00000000" w:rsidP="00000000" w:rsidRDefault="00000000" w:rsidRPr="00000000" w14:paraId="0000000B">
      <w:pPr>
        <w:spacing w:after="15" w:before="15" w:line="240" w:lineRule="auto"/>
        <w:ind w:left="630" w:righ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numPr>
          <w:ilvl w:val="0"/>
          <w:numId w:val="2"/>
        </w:numPr>
        <w:spacing w:after="15" w:before="15" w:line="240" w:lineRule="auto"/>
        <w:ind w:left="630" w:right="-900" w:hanging="540"/>
        <w:rPr/>
      </w:pPr>
      <w:r w:rsidDel="00000000" w:rsidR="00000000" w:rsidRPr="00000000">
        <w:rPr>
          <w:rFonts w:ascii="Times New Roman" w:cs="Times New Roman" w:eastAsia="Times New Roman" w:hAnsi="Times New Roman"/>
          <w:b w:val="1"/>
          <w:rtl w:val="0"/>
        </w:rPr>
        <w:t xml:space="preserve">APPROVE MINUTES: </w:t>
      </w:r>
      <w:r w:rsidDel="00000000" w:rsidR="00000000" w:rsidRPr="00000000">
        <w:rPr>
          <w:rFonts w:ascii="Times New Roman" w:cs="Times New Roman" w:eastAsia="Times New Roman" w:hAnsi="Times New Roman"/>
          <w:rtl w:val="0"/>
        </w:rPr>
        <w:t xml:space="preserve"> See new business.</w:t>
      </w:r>
    </w:p>
    <w:p w:rsidR="00000000" w:rsidDel="00000000" w:rsidP="00000000" w:rsidRDefault="00000000" w:rsidRPr="00000000" w14:paraId="0000000D">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w:t>
        <w:tab/>
        <w:t xml:space="preserve">OPERATOR’S REPORT: </w:t>
      </w:r>
      <w:r w:rsidDel="00000000" w:rsidR="00000000" w:rsidRPr="00000000">
        <w:rPr>
          <w:rFonts w:ascii="Times New Roman" w:cs="Times New Roman" w:eastAsia="Times New Roman" w:hAnsi="Times New Roman"/>
          <w:rtl w:val="0"/>
        </w:rPr>
        <w:t xml:space="preserve">See operators report. </w:t>
      </w:r>
    </w:p>
    <w:p w:rsidR="00000000" w:rsidDel="00000000" w:rsidP="00000000" w:rsidRDefault="00000000" w:rsidRPr="00000000" w14:paraId="0000000F">
      <w:pPr>
        <w:spacing w:after="15" w:before="15" w:line="240" w:lineRule="auto"/>
        <w:ind w:left="0" w:right="-9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3.</w:t>
        <w:tab/>
        <w:t xml:space="preserve">OFFICE REPORTS:</w:t>
      </w:r>
      <w:r w:rsidDel="00000000" w:rsidR="00000000" w:rsidRPr="00000000">
        <w:rPr>
          <w:rFonts w:ascii="Times New Roman" w:cs="Times New Roman" w:eastAsia="Times New Roman" w:hAnsi="Times New Roman"/>
          <w:rtl w:val="0"/>
        </w:rPr>
        <w:t xml:space="preserve">   See office reports. </w:t>
      </w:r>
    </w:p>
    <w:p w:rsidR="00000000" w:rsidDel="00000000" w:rsidP="00000000" w:rsidRDefault="00000000" w:rsidRPr="00000000" w14:paraId="00000011">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4.</w:t>
        <w:tab/>
        <w:t xml:space="preserve">UNFINISHED BUSINESS: </w:t>
      </w:r>
      <w:r w:rsidDel="00000000" w:rsidR="00000000" w:rsidRPr="00000000">
        <w:rPr>
          <w:rtl w:val="0"/>
        </w:rPr>
      </w:r>
    </w:p>
    <w:p w:rsidR="00000000" w:rsidDel="00000000" w:rsidP="00000000" w:rsidRDefault="00000000" w:rsidRPr="00000000" w14:paraId="00000013">
      <w:pPr>
        <w:spacing w:after="15" w:before="15" w:line="240" w:lineRule="auto"/>
        <w:ind w:left="630" w:righ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5. </w:t>
        <w:tab/>
        <w:t xml:space="preserve">NEW BUSINESS:</w:t>
      </w:r>
      <w:r w:rsidDel="00000000" w:rsidR="00000000" w:rsidRPr="00000000">
        <w:rPr>
          <w:rtl w:val="0"/>
        </w:rPr>
      </w:r>
    </w:p>
    <w:p w:rsidR="00000000" w:rsidDel="00000000" w:rsidP="00000000" w:rsidRDefault="00000000" w:rsidRPr="00000000" w14:paraId="00000015">
      <w:pPr>
        <w:spacing w:after="15" w:before="15" w:line="240" w:lineRule="auto"/>
        <w:ind w:left="36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tab/>
      </w:r>
      <w:r w:rsidDel="00000000" w:rsidR="00000000" w:rsidRPr="00000000">
        <w:rPr>
          <w:rFonts w:ascii="Times New Roman" w:cs="Times New Roman" w:eastAsia="Times New Roman" w:hAnsi="Times New Roman"/>
          <w:rtl w:val="0"/>
        </w:rPr>
        <w:t xml:space="preserve">Appoint new board members </w:t>
      </w:r>
    </w:p>
    <w:p w:rsidR="00000000" w:rsidDel="00000000" w:rsidP="00000000" w:rsidRDefault="00000000" w:rsidRPr="00000000" w14:paraId="00000016">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Anthony Mantova was sworn in first. Reanna Boughner was sworn in second.</w:t>
      </w:r>
    </w:p>
    <w:p w:rsidR="00000000" w:rsidDel="00000000" w:rsidP="00000000" w:rsidRDefault="00000000" w:rsidRPr="00000000" w14:paraId="00000017">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 Motion to reappoint board members</w:t>
      </w:r>
    </w:p>
    <w:p w:rsidR="00000000" w:rsidDel="00000000" w:rsidP="00000000" w:rsidRDefault="00000000" w:rsidRPr="00000000" w14:paraId="00000018">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to reappoint Marge French (first, Anthony Mantova; second, Reanna Boughner; all in favor)</w:t>
      </w:r>
    </w:p>
    <w:p w:rsidR="00000000" w:rsidDel="00000000" w:rsidP="00000000" w:rsidRDefault="00000000" w:rsidRPr="00000000" w14:paraId="00000019">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to reappoint Dave Sundberg (first, Marge french; second, Anthony Mantova; all in favor)</w:t>
      </w:r>
    </w:p>
    <w:p w:rsidR="00000000" w:rsidDel="00000000" w:rsidP="00000000" w:rsidRDefault="00000000" w:rsidRPr="00000000" w14:paraId="0000001A">
      <w:pPr>
        <w:spacing w:after="15" w:before="15" w:line="240" w:lineRule="auto"/>
        <w:ind w:right="-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    </w:t>
      </w:r>
      <w:r w:rsidDel="00000000" w:rsidR="00000000" w:rsidRPr="00000000">
        <w:rPr>
          <w:rFonts w:ascii="Times New Roman" w:cs="Times New Roman" w:eastAsia="Times New Roman" w:hAnsi="Times New Roman"/>
          <w:rtl w:val="0"/>
        </w:rPr>
        <w:t xml:space="preserve">Approve minutes from the previous month’s meeting (first, Anthony Mantova; second, Marge French; all in      </w:t>
      </w:r>
    </w:p>
    <w:p w:rsidR="00000000" w:rsidDel="00000000" w:rsidP="00000000" w:rsidRDefault="00000000" w:rsidRPr="00000000" w14:paraId="0000001B">
      <w:pPr>
        <w:spacing w:after="15" w:before="15" w:line="240" w:lineRule="auto"/>
        <w:ind w:right="-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favor)</w:t>
      </w:r>
    </w:p>
    <w:p w:rsidR="00000000" w:rsidDel="00000000" w:rsidP="00000000" w:rsidRDefault="00000000" w:rsidRPr="00000000" w14:paraId="0000001C">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d)    </w:t>
      </w:r>
      <w:r w:rsidDel="00000000" w:rsidR="00000000" w:rsidRPr="00000000">
        <w:rPr>
          <w:rFonts w:ascii="Times New Roman" w:cs="Times New Roman" w:eastAsia="Times New Roman" w:hAnsi="Times New Roman"/>
          <w:rtl w:val="0"/>
        </w:rPr>
        <w:t xml:space="preserve">Discuss alternative water treatment costs and benefits</w:t>
      </w:r>
    </w:p>
    <w:p w:rsidR="00000000" w:rsidDel="00000000" w:rsidP="00000000" w:rsidRDefault="00000000" w:rsidRPr="00000000" w14:paraId="0000001D">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tabled, the board would like to revisit the topic due to finances            </w:t>
      </w:r>
    </w:p>
    <w:p w:rsidR="00000000" w:rsidDel="00000000" w:rsidP="00000000" w:rsidRDefault="00000000" w:rsidRPr="00000000" w14:paraId="0000001E">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e)</w:t>
      </w:r>
      <w:r w:rsidDel="00000000" w:rsidR="00000000" w:rsidRPr="00000000">
        <w:rPr>
          <w:rFonts w:ascii="Times New Roman" w:cs="Times New Roman" w:eastAsia="Times New Roman" w:hAnsi="Times New Roman"/>
          <w:rtl w:val="0"/>
        </w:rPr>
        <w:tab/>
        <w:t xml:space="preserve">Additional items of discussion by board members</w:t>
      </w:r>
    </w:p>
    <w:p w:rsidR="00000000" w:rsidDel="00000000" w:rsidP="00000000" w:rsidRDefault="00000000" w:rsidRPr="00000000" w14:paraId="0000001F">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Dan explained to the board that Greg can get dredge line materials but he would like to get Dan’s approval to                                </w:t>
      </w:r>
    </w:p>
    <w:p w:rsidR="00000000" w:rsidDel="00000000" w:rsidP="00000000" w:rsidRDefault="00000000" w:rsidRPr="00000000" w14:paraId="00000020">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hook up to the secondary line. The secondary line is a wet weather spring that is located below our existing      </w:t>
      </w:r>
    </w:p>
    <w:p w:rsidR="00000000" w:rsidDel="00000000" w:rsidP="00000000" w:rsidRDefault="00000000" w:rsidRPr="00000000" w14:paraId="00000021">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springs.  Dan would like to make sure we are allowed to use the secondary line before giving his consent. </w:t>
      </w:r>
    </w:p>
    <w:p w:rsidR="00000000" w:rsidDel="00000000" w:rsidP="00000000" w:rsidRDefault="00000000" w:rsidRPr="00000000" w14:paraId="00000022">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Dan also mentioned that Jamie should look into paying our bridge loan off with our reserves to save on </w:t>
      </w:r>
    </w:p>
    <w:p w:rsidR="00000000" w:rsidDel="00000000" w:rsidP="00000000" w:rsidRDefault="00000000" w:rsidRPr="00000000" w14:paraId="00000023">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Interest. Jamie replied that to pay off the bridge loan we would need to take it out of our CLASS fund </w:t>
      </w:r>
    </w:p>
    <w:p w:rsidR="00000000" w:rsidDel="00000000" w:rsidP="00000000" w:rsidRDefault="00000000" w:rsidRPr="00000000" w14:paraId="00000024">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Account and we make about the same amount of interest on that account that we are charged on the bridge</w:t>
      </w:r>
    </w:p>
    <w:p w:rsidR="00000000" w:rsidDel="00000000" w:rsidP="00000000" w:rsidRDefault="00000000" w:rsidRPr="00000000" w14:paraId="00000025">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loan.  Jamie added that she will look into the exact numbers.</w:t>
      </w:r>
    </w:p>
    <w:p w:rsidR="00000000" w:rsidDel="00000000" w:rsidP="00000000" w:rsidRDefault="00000000" w:rsidRPr="00000000" w14:paraId="00000026">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 xml:space="preserve">                                                                       </w:t>
      </w:r>
    </w:p>
    <w:p w:rsidR="00000000" w:rsidDel="00000000" w:rsidP="00000000" w:rsidRDefault="00000000" w:rsidRPr="00000000" w14:paraId="00000028">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6.</w:t>
        <w:tab/>
        <w:t xml:space="preserve"> ACTION ITEMS:</w:t>
      </w:r>
    </w:p>
    <w:p w:rsidR="00000000" w:rsidDel="00000000" w:rsidP="00000000" w:rsidRDefault="00000000" w:rsidRPr="00000000" w14:paraId="00000029">
      <w:pPr>
        <w:numPr>
          <w:ilvl w:val="0"/>
          <w:numId w:val="1"/>
        </w:numPr>
        <w:spacing w:after="0" w:afterAutospacing="0" w:before="15" w:line="240" w:lineRule="auto"/>
        <w:ind w:left="7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to remove Callie Buck as board member (first, Marge French; second, Anthony Mantova; all in favor)</w:t>
      </w:r>
    </w:p>
    <w:p w:rsidR="00000000" w:rsidDel="00000000" w:rsidP="00000000" w:rsidRDefault="00000000" w:rsidRPr="00000000" w14:paraId="0000002A">
      <w:pPr>
        <w:numPr>
          <w:ilvl w:val="0"/>
          <w:numId w:val="1"/>
        </w:numPr>
        <w:spacing w:after="15" w:before="0" w:beforeAutospacing="0" w:line="240" w:lineRule="auto"/>
        <w:ind w:left="720" w:right="-9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appoint board member positions </w:t>
      </w:r>
    </w:p>
    <w:p w:rsidR="00000000" w:rsidDel="00000000" w:rsidP="00000000" w:rsidRDefault="00000000" w:rsidRPr="00000000" w14:paraId="0000002B">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Dave Sundberg (first, Reanna Boughner; second, Anthony Mantova; all in favor)</w:t>
      </w:r>
    </w:p>
    <w:p w:rsidR="00000000" w:rsidDel="00000000" w:rsidP="00000000" w:rsidRDefault="00000000" w:rsidRPr="00000000" w14:paraId="0000002C">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 Anthony Mantova (first, Marge French; second, Reanna Boughner; all in favor)</w:t>
      </w:r>
    </w:p>
    <w:p w:rsidR="00000000" w:rsidDel="00000000" w:rsidP="00000000" w:rsidRDefault="00000000" w:rsidRPr="00000000" w14:paraId="0000002D">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Marge French (first, Anthony Mantova; second, Reanna Boughner; all in favor)</w:t>
      </w:r>
    </w:p>
    <w:p w:rsidR="00000000" w:rsidDel="00000000" w:rsidP="00000000" w:rsidRDefault="00000000" w:rsidRPr="00000000" w14:paraId="0000002E">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Reanna Boughner (first, Dave Sundberg; second, Anthony Mantova; all in favor) </w:t>
      </w:r>
    </w:p>
    <w:p w:rsidR="00000000" w:rsidDel="00000000" w:rsidP="00000000" w:rsidRDefault="00000000" w:rsidRPr="00000000" w14:paraId="0000002F">
      <w:pPr>
        <w:numPr>
          <w:ilvl w:val="0"/>
          <w:numId w:val="1"/>
        </w:numPr>
        <w:spacing w:after="15" w:before="15" w:line="240" w:lineRule="auto"/>
        <w:ind w:left="7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discrepancies </w:t>
      </w:r>
    </w:p>
    <w:p w:rsidR="00000000" w:rsidDel="00000000" w:rsidP="00000000" w:rsidRDefault="00000000" w:rsidRPr="00000000" w14:paraId="00000030">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Jamie explained that WCSD is being sent a new meter at no cost with no moving parts to install at 110 A Weott Heights. After reviewing the meter readings that Greg has sent to Jamie for the past few months, Dan noticed that every reading ended with a zero. Dan explained that the zero should not be being read. It is a fixed number that does not change. Dan suspects that the meter readings for the meter that was installed in July 2023 have been incorrect. Jamie is going to correct the readings and let Dan know what the usage is and correct the billing. No action taken at this time.</w:t>
      </w:r>
    </w:p>
    <w:p w:rsidR="00000000" w:rsidDel="00000000" w:rsidP="00000000" w:rsidRDefault="00000000" w:rsidRPr="00000000" w14:paraId="00000031">
      <w:pPr>
        <w:numPr>
          <w:ilvl w:val="0"/>
          <w:numId w:val="1"/>
        </w:numPr>
        <w:spacing w:after="0" w:afterAutospacing="0" w:before="15" w:line="240" w:lineRule="auto"/>
        <w:ind w:left="720" w:right="-9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approve resolution 2025-1-16 authorized representative for O&amp;M funding (first Reanna Boughner; second, Marge French; all in favor)</w:t>
      </w:r>
    </w:p>
    <w:p w:rsidR="00000000" w:rsidDel="00000000" w:rsidP="00000000" w:rsidRDefault="00000000" w:rsidRPr="00000000" w14:paraId="00000032">
      <w:pPr>
        <w:numPr>
          <w:ilvl w:val="0"/>
          <w:numId w:val="1"/>
        </w:numPr>
        <w:spacing w:after="15" w:before="0" w:beforeAutospacing="0" w:line="240" w:lineRule="auto"/>
        <w:ind w:left="720" w:right="-9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approve edit of WCSD policy 4.1 sick pay (first, Anthony Mantova; second, Reanna Boughner; all in favor)</w:t>
      </w:r>
    </w:p>
    <w:p w:rsidR="00000000" w:rsidDel="00000000" w:rsidP="00000000" w:rsidRDefault="00000000" w:rsidRPr="00000000" w14:paraId="00000033">
      <w:pPr>
        <w:spacing w:after="15" w:before="15" w:line="240" w:lineRule="auto"/>
        <w:ind w:left="90" w:right="-90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7.       Public Comment:</w:t>
      </w:r>
      <w:r w:rsidDel="00000000" w:rsidR="00000000" w:rsidRPr="00000000">
        <w:rPr>
          <w:rtl w:val="0"/>
        </w:rPr>
      </w:r>
    </w:p>
    <w:p w:rsidR="00000000" w:rsidDel="00000000" w:rsidP="00000000" w:rsidRDefault="00000000" w:rsidRPr="00000000" w14:paraId="00000035">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8.      Adjourn: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ind w:left="12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Motion to adjourn 7:38PM (first, Reanna Boughner; second, Marge French; all in favor)</w:t>
      </w:r>
    </w:p>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5840" w:w="12240" w:orient="portrait"/>
      <w:pgMar w:bottom="360" w:top="900" w:left="135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center"/>
      <w:rPr>
        <w:b w:val="1"/>
        <w:sz w:val="26"/>
        <w:szCs w:val="26"/>
      </w:rPr>
    </w:pPr>
    <w:r w:rsidDel="00000000" w:rsidR="00000000" w:rsidRPr="00000000">
      <w:rPr>
        <w:b w:val="1"/>
        <w:sz w:val="26"/>
        <w:szCs w:val="26"/>
        <w:rtl w:val="0"/>
      </w:rPr>
      <w:t xml:space="preserve">Weott CSD Minutes</w:t>
    </w:r>
  </w:p>
  <w:p w:rsidR="00000000" w:rsidDel="00000000" w:rsidP="00000000" w:rsidRDefault="00000000" w:rsidRPr="00000000" w14:paraId="0000003C">
    <w:pPr>
      <w:jc w:val="center"/>
      <w:rPr>
        <w:b w:val="1"/>
        <w:sz w:val="26"/>
        <w:szCs w:val="26"/>
      </w:rPr>
    </w:pPr>
    <w:r w:rsidDel="00000000" w:rsidR="00000000" w:rsidRPr="00000000">
      <w:rPr>
        <w:b w:val="1"/>
        <w:sz w:val="26"/>
        <w:szCs w:val="26"/>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