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Weott CSD’s Operator’s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06-11-2026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Greg Teasley &amp; Curren Black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Springs/Flow: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still have good flow on both A and B lines</w:t>
      </w:r>
    </w:p>
    <w:p w:rsidR="00000000" w:rsidDel="00000000" w:rsidP="00000000" w:rsidRDefault="00000000" w:rsidRPr="00000000" w14:paraId="00000007">
      <w:pPr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Test Results: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Water quality has been passing state standards.</w:t>
      </w:r>
    </w:p>
    <w:p w:rsidR="00000000" w:rsidDel="00000000" w:rsidP="00000000" w:rsidRDefault="00000000" w:rsidRPr="00000000" w14:paraId="0000000A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spacing w:after="0" w:before="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Water Plant: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</w:t>
      </w:r>
      <w:r w:rsidDel="00000000" w:rsidR="00000000" w:rsidRPr="00000000">
        <w:rPr>
          <w:sz w:val="20"/>
          <w:szCs w:val="20"/>
          <w:rtl w:val="0"/>
        </w:rPr>
        <w:t xml:space="preserve">t has been working efficiently.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Wastewater Plant: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 is passing tests and there are no new malfunctions. </w:t>
      </w:r>
    </w:p>
    <w:p w:rsidR="00000000" w:rsidDel="00000000" w:rsidP="00000000" w:rsidRDefault="00000000" w:rsidRPr="00000000" w14:paraId="00000010">
      <w:pPr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Lift station: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Both pumps are working as they should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Repairs &amp; Leaks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worked with the tank inspection guys on the 13th and 14th of May, they were surprised there was no access ladder to the inside of the tank. But luckily, I had a long ladder that they used. They said everything looked good inside the Tank.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before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 noticed the water level indicator on the new tank was not registering properly so I took the inspection plate off and found that the cable had somehow come off of the shiv. And after placing it back in the groove it's working fine.                        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before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 collected and delivered the well samples to Microbac lab in Arcata.</w:t>
      </w:r>
    </w:p>
    <w:p w:rsidR="00000000" w:rsidDel="00000000" w:rsidP="00000000" w:rsidRDefault="00000000" w:rsidRPr="00000000" w14:paraId="00000018">
      <w:pPr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